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1801E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包1：值班布类产品</w:t>
      </w:r>
      <w:r>
        <w:drawing>
          <wp:inline distT="0" distB="0" distL="114300" distR="114300">
            <wp:extent cx="5829935" cy="8256270"/>
            <wp:effectExtent l="0" t="0" r="1841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2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68235"/>
            <wp:effectExtent l="0" t="0" r="444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br w:type="page"/>
      </w:r>
    </w:p>
    <w:p w14:paraId="3B1AD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包2：手术布类产品</w:t>
      </w:r>
    </w:p>
    <w:p w14:paraId="433B9045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7426325"/>
            <wp:effectExtent l="0" t="0" r="571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510780"/>
            <wp:effectExtent l="0" t="0" r="3810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666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ODE0MTMzYjk2ZmMwNTMzM2IyYWM1YWJhMWI2OGQifQ=="/>
  </w:docVars>
  <w:rsids>
    <w:rsidRoot w:val="00000000"/>
    <w:rsid w:val="027926FA"/>
    <w:rsid w:val="13183D01"/>
    <w:rsid w:val="22B076DC"/>
    <w:rsid w:val="24A4178E"/>
    <w:rsid w:val="64A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2023-07-28T09:49:00Z</dcterms:created>
  <dc:creator>Administrator</dc:creator>
  <cp:lastModifiedBy>胡爱利</cp:lastModifiedBy>
  <dcterms:modified xsi:type="dcterms:W3CDTF">2024-07-31T09:59:22Z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9152595A99894DD48EC21CA6056CEC05_12</vt:lpwstr>
  </property>
</Properties>
</file>